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F7" w:rsidRDefault="00FD05F3" w:rsidP="000141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5F3">
        <w:rPr>
          <w:rFonts w:ascii="Times New Roman" w:hAnsi="Times New Roman" w:cs="Times New Roman"/>
          <w:b/>
          <w:sz w:val="32"/>
          <w:szCs w:val="32"/>
        </w:rPr>
        <w:t>Перечень платных услуг МБУК «Музейно-выставочн</w:t>
      </w:r>
      <w:r w:rsidR="00F03E92">
        <w:rPr>
          <w:rFonts w:ascii="Times New Roman" w:hAnsi="Times New Roman" w:cs="Times New Roman"/>
          <w:b/>
          <w:sz w:val="32"/>
          <w:szCs w:val="32"/>
        </w:rPr>
        <w:t>ого</w:t>
      </w:r>
      <w:r w:rsidRPr="00FD05F3">
        <w:rPr>
          <w:rFonts w:ascii="Times New Roman" w:hAnsi="Times New Roman" w:cs="Times New Roman"/>
          <w:b/>
          <w:sz w:val="32"/>
          <w:szCs w:val="32"/>
        </w:rPr>
        <w:t xml:space="preserve"> комплекс</w:t>
      </w:r>
      <w:r w:rsidR="00F03E92">
        <w:rPr>
          <w:rFonts w:ascii="Times New Roman" w:hAnsi="Times New Roman" w:cs="Times New Roman"/>
          <w:b/>
          <w:sz w:val="32"/>
          <w:szCs w:val="32"/>
        </w:rPr>
        <w:t>а</w:t>
      </w:r>
      <w:r w:rsidRPr="00FD05F3">
        <w:rPr>
          <w:rFonts w:ascii="Times New Roman" w:hAnsi="Times New Roman" w:cs="Times New Roman"/>
          <w:b/>
          <w:sz w:val="32"/>
          <w:szCs w:val="32"/>
        </w:rPr>
        <w:t xml:space="preserve"> им. В.Ф. Мамонтова</w:t>
      </w:r>
      <w:r w:rsidR="00F03E92">
        <w:rPr>
          <w:rFonts w:ascii="Times New Roman" w:hAnsi="Times New Roman" w:cs="Times New Roman"/>
          <w:b/>
          <w:sz w:val="32"/>
          <w:szCs w:val="32"/>
        </w:rPr>
        <w:t>»</w:t>
      </w:r>
    </w:p>
    <w:p w:rsidR="00014143" w:rsidRPr="00014143" w:rsidRDefault="00014143" w:rsidP="000141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207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498"/>
      </w:tblGrid>
      <w:tr w:rsidR="003D45F7" w:rsidRPr="006604AE" w:rsidTr="006604AE">
        <w:trPr>
          <w:trHeight w:val="5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9769DD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5F3" w:rsidRPr="006604AE">
              <w:rPr>
                <w:rFonts w:ascii="Times New Roman" w:hAnsi="Times New Roman" w:cs="Times New Roman"/>
                <w:sz w:val="24"/>
                <w:szCs w:val="24"/>
              </w:rPr>
              <w:t>осещение музея</w:t>
            </w:r>
          </w:p>
        </w:tc>
      </w:tr>
      <w:tr w:rsidR="003D45F7" w:rsidRPr="006604AE" w:rsidTr="006604AE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9769DD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45F7" w:rsidRPr="006604A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Экскурсионное обслуживание: </w:t>
            </w:r>
          </w:p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- Обзорная экскурсия по музею</w:t>
            </w:r>
          </w:p>
          <w:p w:rsidR="009769DD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5F3" w:rsidRPr="006604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музею</w:t>
            </w:r>
          </w:p>
          <w:p w:rsidR="009769DD" w:rsidRPr="006604AE" w:rsidRDefault="009769DD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 xml:space="preserve">   -Тематическая экскурсия по выставочному залу</w:t>
            </w:r>
          </w:p>
        </w:tc>
      </w:tr>
      <w:tr w:rsidR="003D45F7" w:rsidRPr="006604AE" w:rsidTr="006604AE">
        <w:trPr>
          <w:trHeight w:val="2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9769DD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0D53" w:rsidRPr="006604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D45F7" w:rsidRPr="006604AE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 w:rsidR="002C0D53" w:rsidRPr="00660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45F7" w:rsidRPr="006604AE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</w:t>
            </w:r>
            <w:r w:rsidR="002C0D53" w:rsidRPr="006604AE">
              <w:rPr>
                <w:rFonts w:ascii="Times New Roman" w:hAnsi="Times New Roman" w:cs="Times New Roman"/>
                <w:sz w:val="24"/>
                <w:szCs w:val="24"/>
              </w:rPr>
              <w:t xml:space="preserve">  и памятным местам</w:t>
            </w:r>
          </w:p>
        </w:tc>
      </w:tr>
      <w:tr w:rsidR="003D45F7" w:rsidRPr="006604AE" w:rsidTr="006604AE">
        <w:trPr>
          <w:trHeight w:val="7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D53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Театрализованное занятие в музее с вручением сувениров (Новогодние елки, Престольные праздники и т.д.)</w:t>
            </w:r>
          </w:p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53" w:rsidRPr="006604AE" w:rsidTr="006604AE">
        <w:trPr>
          <w:trHeight w:val="7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53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53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</w:t>
            </w:r>
          </w:p>
          <w:p w:rsidR="002C0D53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-Дети</w:t>
            </w:r>
          </w:p>
          <w:p w:rsidR="002C0D53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Выездное тематическое занятие</w:t>
            </w:r>
          </w:p>
          <w:p w:rsidR="002C0D53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-Дети</w:t>
            </w:r>
          </w:p>
          <w:p w:rsidR="009769DD" w:rsidRPr="006604AE" w:rsidRDefault="009769DD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в выставочном зале</w:t>
            </w:r>
          </w:p>
          <w:p w:rsidR="009769DD" w:rsidRPr="006604AE" w:rsidRDefault="009769DD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-Дети</w:t>
            </w:r>
          </w:p>
          <w:p w:rsidR="002C0D53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7" w:rsidRPr="006604AE" w:rsidTr="006604AE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Лекция в музее</w:t>
            </w:r>
          </w:p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- Дети</w:t>
            </w:r>
          </w:p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- Взрослые</w:t>
            </w:r>
          </w:p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лекция, занятие </w:t>
            </w:r>
          </w:p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- Дети</w:t>
            </w:r>
          </w:p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- Взрослые</w:t>
            </w:r>
          </w:p>
        </w:tc>
      </w:tr>
      <w:tr w:rsidR="003D45F7" w:rsidRPr="006604AE" w:rsidTr="006604AE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F7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культурно-просветительского и образовательного характера, специализированных клубов и любительских объединений. </w:t>
            </w:r>
          </w:p>
        </w:tc>
      </w:tr>
      <w:tr w:rsidR="002C0D53" w:rsidRPr="006604AE" w:rsidTr="006604AE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53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53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культурно-просветительского и образовательного характера для детской аудитории (дни рождения и т.д.)</w:t>
            </w:r>
          </w:p>
        </w:tc>
      </w:tr>
      <w:tr w:rsidR="003D45F7" w:rsidRPr="006604AE" w:rsidTr="006604AE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F7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корпоративных мероприятий </w:t>
            </w:r>
          </w:p>
        </w:tc>
      </w:tr>
      <w:tr w:rsidR="003D45F7" w:rsidRPr="006604AE" w:rsidTr="006604AE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F7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курсов, семинаров, стажировок</w:t>
            </w:r>
          </w:p>
        </w:tc>
      </w:tr>
      <w:tr w:rsidR="003D45F7" w:rsidRPr="006604AE" w:rsidTr="006604AE">
        <w:trPr>
          <w:trHeight w:val="1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Показ видеофильмов из фондов музея, слайдов</w:t>
            </w:r>
          </w:p>
        </w:tc>
      </w:tr>
      <w:tr w:rsidR="003D45F7" w:rsidRPr="006604AE" w:rsidTr="006604AE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Работа в фондах, в научном архиве музея</w:t>
            </w:r>
          </w:p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(по разрешению дирекции музея)</w:t>
            </w:r>
          </w:p>
        </w:tc>
      </w:tr>
      <w:tr w:rsidR="003D45F7" w:rsidRPr="006604AE" w:rsidTr="006604AE">
        <w:trPr>
          <w:trHeight w:val="1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Работа в библиотеке музея (кроме фонда редкой книги)</w:t>
            </w:r>
          </w:p>
        </w:tc>
      </w:tr>
      <w:tr w:rsidR="003D45F7" w:rsidRPr="006604AE" w:rsidTr="006604AE">
        <w:trPr>
          <w:trHeight w:val="1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</w:t>
            </w:r>
          </w:p>
        </w:tc>
      </w:tr>
      <w:tr w:rsidR="003D45F7" w:rsidRPr="006604AE" w:rsidTr="006604AE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F8" w:rsidRPr="00660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исторической справки </w:t>
            </w:r>
          </w:p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7" w:rsidRPr="006604AE" w:rsidTr="006604AE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F7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F8" w:rsidRPr="00660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поисково-исследовательской работы по заданной теме</w:t>
            </w:r>
          </w:p>
        </w:tc>
      </w:tr>
      <w:tr w:rsidR="003D45F7" w:rsidRPr="006604AE" w:rsidTr="006604AE">
        <w:trPr>
          <w:trHeight w:val="1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F8" w:rsidRPr="00660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Ксерокопирование документов из фонда музея, опубликованных и не опубликованных</w:t>
            </w:r>
          </w:p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- (кроме фонда редкой книги)</w:t>
            </w:r>
          </w:p>
        </w:tc>
      </w:tr>
      <w:tr w:rsidR="003D45F7" w:rsidRPr="006604AE" w:rsidTr="006604AE">
        <w:trPr>
          <w:trHeight w:val="1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F7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F8" w:rsidRPr="00660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Ксерокопирование документов посетителя с использованием технических средств музея</w:t>
            </w:r>
          </w:p>
        </w:tc>
      </w:tr>
      <w:tr w:rsidR="003D45F7" w:rsidRPr="006604AE" w:rsidTr="006604AE">
        <w:trPr>
          <w:trHeight w:val="1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F7" w:rsidRPr="006604AE" w:rsidRDefault="00B70AF8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Сканирование фотографий, документов из фондов музея (кроме фонда редкой книги)</w:t>
            </w:r>
          </w:p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7" w:rsidRPr="006604AE" w:rsidTr="006604AE">
        <w:trPr>
          <w:trHeight w:val="1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F7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70AF8" w:rsidRPr="0066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Запись на электронный носитель</w:t>
            </w:r>
          </w:p>
        </w:tc>
      </w:tr>
      <w:tr w:rsidR="003D45F7" w:rsidRPr="006604AE" w:rsidTr="006604AE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AF8" w:rsidRPr="0066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Любительская фотосъёмка в экспозиционных залах музея</w:t>
            </w:r>
          </w:p>
        </w:tc>
      </w:tr>
      <w:tr w:rsidR="003D45F7" w:rsidRPr="006604AE" w:rsidTr="006604AE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F7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AF8" w:rsidRPr="0066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Компенсация за утерю и порчу документов и экспонатов</w:t>
            </w:r>
          </w:p>
        </w:tc>
      </w:tr>
      <w:tr w:rsidR="003D45F7" w:rsidRPr="006604AE" w:rsidTr="006604AE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F7" w:rsidRPr="006604AE" w:rsidRDefault="002C0D53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AF8" w:rsidRPr="00660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F7" w:rsidRPr="006604AE" w:rsidRDefault="003D45F7" w:rsidP="0066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AE">
              <w:rPr>
                <w:rFonts w:ascii="Times New Roman" w:hAnsi="Times New Roman" w:cs="Times New Roman"/>
                <w:sz w:val="24"/>
                <w:szCs w:val="24"/>
              </w:rPr>
              <w:t>Продажа музейной издательской продукции</w:t>
            </w:r>
          </w:p>
        </w:tc>
      </w:tr>
      <w:bookmarkEnd w:id="0"/>
    </w:tbl>
    <w:p w:rsidR="003D45F7" w:rsidRPr="006604AE" w:rsidRDefault="003D45F7" w:rsidP="00660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5F7" w:rsidRPr="006604AE" w:rsidSect="0001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73B"/>
    <w:rsid w:val="00014143"/>
    <w:rsid w:val="000B573B"/>
    <w:rsid w:val="002C0D53"/>
    <w:rsid w:val="003D45F7"/>
    <w:rsid w:val="005D6AC3"/>
    <w:rsid w:val="006604AE"/>
    <w:rsid w:val="0070314C"/>
    <w:rsid w:val="009769DD"/>
    <w:rsid w:val="00A540CE"/>
    <w:rsid w:val="00B70AF8"/>
    <w:rsid w:val="00C735A0"/>
    <w:rsid w:val="00F03E92"/>
    <w:rsid w:val="00FD0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</cp:lastModifiedBy>
  <cp:revision>12</cp:revision>
  <cp:lastPrinted>2015-11-12T07:06:00Z</cp:lastPrinted>
  <dcterms:created xsi:type="dcterms:W3CDTF">2013-11-26T04:56:00Z</dcterms:created>
  <dcterms:modified xsi:type="dcterms:W3CDTF">2017-01-11T10:20:00Z</dcterms:modified>
</cp:coreProperties>
</file>