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79" w:rsidRPr="00FC03A8" w:rsidRDefault="00005D79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 xml:space="preserve">Организация: </w:t>
      </w:r>
      <w:r w:rsidRPr="00821075">
        <w:rPr>
          <w:rFonts w:ascii="Times New Roman" w:hAnsi="Times New Roman" w:cs="Times New Roman"/>
          <w:b/>
          <w:noProof/>
          <w:sz w:val="20"/>
          <w:szCs w:val="20"/>
        </w:rPr>
        <w:t>Муниципальное бюджетное учреждение культуры «Музейно – выставочный комплекс им. В.Ф. Мамонтова» Уренского муниципального района Нижегородской области</w:t>
      </w:r>
    </w:p>
    <w:p w:rsidR="00005D79" w:rsidRPr="00FC03A8" w:rsidRDefault="00005D79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5D79" w:rsidRPr="00FC03A8" w:rsidRDefault="00005D79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 xml:space="preserve">Адрес официального сайта организации: </w:t>
      </w:r>
      <w:r w:rsidRPr="00821075">
        <w:rPr>
          <w:rFonts w:ascii="Times New Roman" w:hAnsi="Times New Roman" w:cs="Times New Roman"/>
          <w:b/>
          <w:noProof/>
          <w:sz w:val="20"/>
          <w:szCs w:val="20"/>
        </w:rPr>
        <w:t>http://uren-museum.ru</w:t>
      </w:r>
    </w:p>
    <w:p w:rsidR="00005D79" w:rsidRPr="00FC03A8" w:rsidRDefault="00005D79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5D79" w:rsidRPr="00FC03A8" w:rsidRDefault="00005D79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ОБОБЩЕННЫЕ РЕЗУЛЬТАТЫ: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05D79" w:rsidRPr="00FC03A8" w:rsidRDefault="00005D79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9464"/>
        <w:gridCol w:w="851"/>
      </w:tblGrid>
      <w:tr w:rsidR="00005D79" w:rsidRPr="00FC03A8" w:rsidTr="00FC03A8">
        <w:tc>
          <w:tcPr>
            <w:tcW w:w="9464" w:type="dxa"/>
            <w:shd w:val="clear" w:color="auto" w:fill="D9D9D9" w:themeFill="background1" w:themeFillShade="D9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Sn</w:t>
            </w:r>
            <w:proofErr w:type="spell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Показатель оценки качества по организации социальной сферы, в отношении которой проведена независимая оценка качества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82,18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получателей услуг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Чобщ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 общее число опрошенных получателей услуг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197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Доля респондентов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#DIV/0!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I. Показатели, характеризующие открытость и доступность информации об организации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К1 - Показатель, характеризующий критерий оценки качества  «Открытость и доступность информации об организации социальной сферы»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93,3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1.1. 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Пинф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Инорм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Инорм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Истенд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информации, размещенной на информационных стендах в помещении организации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Исайт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информации, размещенной на официальном сайте организации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Пдист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Тдист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баллов за каждый дистанционный способ взаимодействия с получателями услуг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Сдист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услуг)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Поткруд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Устенд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197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Усайт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169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II. Показатели, характеризующие комфортность условий, в которых осуществляется деятельность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К2 - Показатель, характеризующий критерий оценки качества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97,5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2.1. Обеспечение в организации комфортных условий, в которых осуществляется деятельность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Пкомф.усл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Обеспечение в организации социальной сферы комфортных условий предоставления услуг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Ткомф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– количество баллов за каждое комфортное условие предоставления услуг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Скомф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комфортных условий предоставления услуг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2.2. Доля получателей услуг, удовлетворенных комфортностью условий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Укомф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187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Пкомфуд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95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III. Показатели, характеризующие доступность деятельности для инвалидов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К3 - Показатель, характеризующий критерий оценки качества «Доступность услуг для инвалидов»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32,6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3.1. 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Торгдост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баллов за каждое условие доступности организации для инвалидов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Соргдост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условий доступности организации для инвалидов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Пуслугдост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Туслугдост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баллов за каждое условие доступности, позволяющее инвалидам получать услуги наравне с другими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Суслугдост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3.3. 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Пдостуд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доступностью услуг для инвалидов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82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Чинв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 число опрошенных получателей услуг-инвалидов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услуг-инвалидов, удовлетворенных доступностью услуг для инвалидов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IV. Показатели, характеризующие доброжелательность, вежливость работников организации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К4 - Показатель, характеризующий критерий оценки качества «Доброжелательность, вежливость работников организации социальной сферы»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96,6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Пперв.конт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96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Уперв.конт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190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Показ.услугуд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97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Уоказ.услуг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192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Пвежл.дистуд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97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Увежл.дист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192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V. Показатели, характеризующие удовлетворенность условиями осуществления деятельности организаций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К5 - Показатель, характеризующий критерий оценки качества «Удовлетворенность условиями оказания услуг»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90,9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D8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Уреком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851" w:type="dxa"/>
          </w:tcPr>
          <w:p w:rsidR="00005D79" w:rsidRPr="00FC03A8" w:rsidRDefault="00005D79" w:rsidP="00D8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176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Преком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89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5.2. Доля получателей услуг, удовлетворенных удобством графика работы организации (в % от общего числа опрошенных получателей услуг)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Уорг.усл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170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2C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Порг.услуд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86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5.3. 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4D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851" w:type="dxa"/>
          </w:tcPr>
          <w:p w:rsidR="00005D79" w:rsidRPr="00FC03A8" w:rsidRDefault="00005D79" w:rsidP="008F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185</w:t>
            </w:r>
          </w:p>
        </w:tc>
      </w:tr>
      <w:tr w:rsidR="00005D79" w:rsidRPr="00FC03A8" w:rsidTr="009002EF">
        <w:tc>
          <w:tcPr>
            <w:tcW w:w="9464" w:type="dxa"/>
          </w:tcPr>
          <w:p w:rsidR="00005D79" w:rsidRPr="00FC03A8" w:rsidRDefault="00005D79" w:rsidP="00E31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Пуд -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851" w:type="dxa"/>
          </w:tcPr>
          <w:p w:rsidR="00005D79" w:rsidRPr="00FC03A8" w:rsidRDefault="00005D79" w:rsidP="002A7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94</w:t>
            </w:r>
          </w:p>
        </w:tc>
      </w:tr>
    </w:tbl>
    <w:p w:rsidR="00005D79" w:rsidRDefault="00005D79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5D79" w:rsidRPr="00FC03A8" w:rsidRDefault="00005D79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ПЕРВИЧНЫЕ ДАННЫЕ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322"/>
        <w:gridCol w:w="851"/>
      </w:tblGrid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 информации о дистанционных способах обратной связи и взаимодействия с получателями услуг и их функционировании: абонентский номер телефона</w:t>
            </w:r>
          </w:p>
        </w:tc>
        <w:tc>
          <w:tcPr>
            <w:tcW w:w="851" w:type="dxa"/>
          </w:tcPr>
          <w:p w:rsidR="00005D79" w:rsidRPr="00FC03A8" w:rsidRDefault="00005D79" w:rsidP="00A04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 информации о дистанционных способах обратной связи и взаимодействия с получателями услуг и их функционировании: адрес электронной почты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на официальном сайте 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зоны отдыха (ожидания)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питьевой воды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услуг в дистанционном режиме или на дому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 информации о дистанционных способах обратной связи и взаимодействия с получателями услуг и их функционировании: абонентский номер телефона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 информации о дистанционных способах обратной связи и взаимодействия с получателями услуг и их функционировании: адрес электронной почты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на официальном сайте 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 организации комфортных условий, в которых осуществляется деятельность: наличие зоны отдыха (ожидания)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питьевой воды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05D79" w:rsidRPr="00FC03A8" w:rsidTr="00C37518">
        <w:tc>
          <w:tcPr>
            <w:tcW w:w="9322" w:type="dxa"/>
          </w:tcPr>
          <w:p w:rsidR="00005D79" w:rsidRPr="00FC03A8" w:rsidRDefault="00005D79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услуг в дистанционном режиме или на дому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</w:tbl>
    <w:p w:rsidR="00005D79" w:rsidRPr="00FC03A8" w:rsidRDefault="00005D79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5D79" w:rsidRPr="00FC03A8" w:rsidRDefault="00005D79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АНАЛИЗ ИНФОРМАЦИИ, РАЗМЕЩЕННОЙ НА САЙТЕ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322"/>
        <w:gridCol w:w="851"/>
      </w:tblGrid>
      <w:tr w:rsidR="00005D79" w:rsidRPr="00FC03A8" w:rsidTr="001318F0">
        <w:tc>
          <w:tcPr>
            <w:tcW w:w="9322" w:type="dxa"/>
            <w:vAlign w:val="bottom"/>
          </w:tcPr>
          <w:p w:rsidR="00005D79" w:rsidRPr="001318F0" w:rsidRDefault="0000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1318F0">
        <w:tc>
          <w:tcPr>
            <w:tcW w:w="9322" w:type="dxa"/>
            <w:vAlign w:val="bottom"/>
          </w:tcPr>
          <w:p w:rsidR="00005D79" w:rsidRPr="001318F0" w:rsidRDefault="0000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1318F0">
        <w:tc>
          <w:tcPr>
            <w:tcW w:w="9322" w:type="dxa"/>
            <w:vAlign w:val="bottom"/>
          </w:tcPr>
          <w:p w:rsidR="00005D79" w:rsidRPr="001318F0" w:rsidRDefault="0000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1318F0">
        <w:tc>
          <w:tcPr>
            <w:tcW w:w="9322" w:type="dxa"/>
            <w:vAlign w:val="bottom"/>
          </w:tcPr>
          <w:p w:rsidR="00005D79" w:rsidRPr="001318F0" w:rsidRDefault="0000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1318F0">
        <w:tc>
          <w:tcPr>
            <w:tcW w:w="9322" w:type="dxa"/>
            <w:vAlign w:val="bottom"/>
          </w:tcPr>
          <w:p w:rsidR="00005D79" w:rsidRPr="001318F0" w:rsidRDefault="0000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1318F0">
        <w:tc>
          <w:tcPr>
            <w:tcW w:w="9322" w:type="dxa"/>
            <w:vAlign w:val="bottom"/>
          </w:tcPr>
          <w:p w:rsidR="00005D79" w:rsidRPr="001318F0" w:rsidRDefault="0000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005D79" w:rsidRPr="00FC03A8" w:rsidTr="001318F0">
        <w:tc>
          <w:tcPr>
            <w:tcW w:w="9322" w:type="dxa"/>
            <w:vAlign w:val="bottom"/>
          </w:tcPr>
          <w:p w:rsidR="00005D79" w:rsidRPr="001318F0" w:rsidRDefault="0000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1318F0">
        <w:tc>
          <w:tcPr>
            <w:tcW w:w="9322" w:type="dxa"/>
            <w:vAlign w:val="bottom"/>
          </w:tcPr>
          <w:p w:rsidR="00005D79" w:rsidRPr="001318F0" w:rsidRDefault="0000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1318F0">
        <w:tc>
          <w:tcPr>
            <w:tcW w:w="9322" w:type="dxa"/>
            <w:vAlign w:val="bottom"/>
          </w:tcPr>
          <w:p w:rsidR="00005D79" w:rsidRPr="001318F0" w:rsidRDefault="0000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предоставления услуг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005D79" w:rsidRPr="00FC03A8" w:rsidTr="001318F0">
        <w:tc>
          <w:tcPr>
            <w:tcW w:w="9322" w:type="dxa"/>
            <w:vAlign w:val="bottom"/>
          </w:tcPr>
          <w:p w:rsidR="00005D79" w:rsidRPr="001318F0" w:rsidRDefault="0000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005D79" w:rsidRPr="00FC03A8" w:rsidTr="001318F0">
        <w:tc>
          <w:tcPr>
            <w:tcW w:w="9322" w:type="dxa"/>
            <w:vAlign w:val="bottom"/>
          </w:tcPr>
          <w:p w:rsidR="00005D79" w:rsidRPr="001318F0" w:rsidRDefault="0000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005D79" w:rsidRPr="00FC03A8" w:rsidTr="001318F0">
        <w:tc>
          <w:tcPr>
            <w:tcW w:w="9322" w:type="dxa"/>
            <w:vAlign w:val="bottom"/>
          </w:tcPr>
          <w:p w:rsidR="00005D79" w:rsidRPr="001318F0" w:rsidRDefault="0000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51" w:type="dxa"/>
          </w:tcPr>
          <w:p w:rsidR="00005D79" w:rsidRPr="00FC03A8" w:rsidRDefault="00005D79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075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</w:tbl>
    <w:p w:rsidR="00005D79" w:rsidRPr="00FC03A8" w:rsidRDefault="00005D79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5D79" w:rsidRPr="00FC03A8" w:rsidRDefault="00005D79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 xml:space="preserve">АНАЛИЗ ИНФОРМАЦИИ, РАЗМЕЩЕННОЙ НА </w:t>
      </w:r>
      <w:r>
        <w:rPr>
          <w:rFonts w:ascii="Times New Roman" w:hAnsi="Times New Roman" w:cs="Times New Roman"/>
          <w:b/>
          <w:sz w:val="20"/>
          <w:szCs w:val="20"/>
        </w:rPr>
        <w:t>СТЕНДАХ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  <w:gridCol w:w="851"/>
      </w:tblGrid>
      <w:tr w:rsidR="00005D79" w:rsidRPr="00FC03A8" w:rsidTr="00FC03A8">
        <w:tc>
          <w:tcPr>
            <w:tcW w:w="9327" w:type="dxa"/>
          </w:tcPr>
          <w:p w:rsidR="00005D79" w:rsidRPr="0042300C" w:rsidRDefault="00005D79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 xml:space="preserve">Полное и сокращенное наименование организации культуры, почтовый адрес, контактные телефоны и </w:t>
            </w:r>
            <w:r w:rsidRPr="00423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адреса электронной почты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005D79" w:rsidRPr="00FC03A8" w:rsidTr="00FC03A8">
        <w:tc>
          <w:tcPr>
            <w:tcW w:w="9327" w:type="dxa"/>
          </w:tcPr>
          <w:p w:rsidR="00005D79" w:rsidRPr="0042300C" w:rsidRDefault="00005D79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нахождения организации культуры и ее филиалов (при наличии)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05D79" w:rsidRPr="00FC03A8" w:rsidTr="00FC03A8">
        <w:tc>
          <w:tcPr>
            <w:tcW w:w="9327" w:type="dxa"/>
          </w:tcPr>
          <w:p w:rsidR="00005D79" w:rsidRPr="0042300C" w:rsidRDefault="00005D79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05D79" w:rsidRPr="00FC03A8" w:rsidTr="00FC03A8">
        <w:tc>
          <w:tcPr>
            <w:tcW w:w="9327" w:type="dxa"/>
          </w:tcPr>
          <w:p w:rsidR="00005D79" w:rsidRPr="0042300C" w:rsidRDefault="00005D79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05D79" w:rsidRPr="00FC03A8" w:rsidTr="00FC03A8">
        <w:tc>
          <w:tcPr>
            <w:tcW w:w="9327" w:type="dxa"/>
          </w:tcPr>
          <w:p w:rsidR="00005D79" w:rsidRPr="0042300C" w:rsidRDefault="00005D79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05D79" w:rsidRPr="00FC03A8" w:rsidTr="00FC03A8">
        <w:tc>
          <w:tcPr>
            <w:tcW w:w="9327" w:type="dxa"/>
          </w:tcPr>
          <w:p w:rsidR="00005D79" w:rsidRPr="0042300C" w:rsidRDefault="00005D79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05D79" w:rsidRPr="00FC03A8" w:rsidTr="00FC03A8">
        <w:tc>
          <w:tcPr>
            <w:tcW w:w="9327" w:type="dxa"/>
          </w:tcPr>
          <w:p w:rsidR="00005D79" w:rsidRPr="0042300C" w:rsidRDefault="00005D79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05D79" w:rsidRPr="00FC03A8" w:rsidTr="00FC03A8">
        <w:tc>
          <w:tcPr>
            <w:tcW w:w="9327" w:type="dxa"/>
          </w:tcPr>
          <w:p w:rsidR="00005D79" w:rsidRPr="0042300C" w:rsidRDefault="00005D79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05D79" w:rsidRPr="00FC03A8" w:rsidTr="00FC03A8">
        <w:tc>
          <w:tcPr>
            <w:tcW w:w="9327" w:type="dxa"/>
          </w:tcPr>
          <w:p w:rsidR="00005D79" w:rsidRPr="0042300C" w:rsidRDefault="00005D79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851" w:type="dxa"/>
          </w:tcPr>
          <w:p w:rsidR="00005D79" w:rsidRPr="00FC03A8" w:rsidRDefault="00005D79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005D79" w:rsidRDefault="00005D79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05D79" w:rsidSect="00005D79">
          <w:footerReference w:type="default" r:id="rId8"/>
          <w:pgSz w:w="11906" w:h="16838"/>
          <w:pgMar w:top="720" w:right="1134" w:bottom="720" w:left="1134" w:header="708" w:footer="0" w:gutter="0"/>
          <w:pgNumType w:start="1"/>
          <w:cols w:space="708"/>
          <w:docGrid w:linePitch="360"/>
        </w:sectPr>
      </w:pPr>
      <w:bookmarkStart w:id="0" w:name="_GoBack"/>
      <w:bookmarkEnd w:id="0"/>
    </w:p>
    <w:p w:rsidR="00005D79" w:rsidRDefault="00005D79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05D79" w:rsidSect="00005D79">
          <w:footerReference w:type="default" r:id="rId9"/>
          <w:pgSz w:w="11906" w:h="16838"/>
          <w:pgMar w:top="720" w:right="1134" w:bottom="720" w:left="1134" w:header="708" w:footer="0" w:gutter="0"/>
          <w:pgNumType w:start="1"/>
          <w:cols w:space="708"/>
          <w:docGrid w:linePitch="360"/>
        </w:sectPr>
      </w:pPr>
    </w:p>
    <w:p w:rsidR="00005D79" w:rsidRPr="00FC03A8" w:rsidRDefault="00005D79" w:rsidP="002550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5D79" w:rsidRPr="00FC03A8" w:rsidSect="00005D79">
      <w:footerReference w:type="default" r:id="rId10"/>
      <w:type w:val="continuous"/>
      <w:pgSz w:w="11906" w:h="16838"/>
      <w:pgMar w:top="720" w:right="1134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02" w:rsidRDefault="00F97302" w:rsidP="00E354E7">
      <w:pPr>
        <w:spacing w:after="0" w:line="240" w:lineRule="auto"/>
      </w:pPr>
      <w:r>
        <w:separator/>
      </w:r>
    </w:p>
  </w:endnote>
  <w:endnote w:type="continuationSeparator" w:id="0">
    <w:p w:rsidR="00F97302" w:rsidRDefault="00F97302" w:rsidP="00E3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79" w:rsidRDefault="00005D79">
    <w:pPr>
      <w:pStyle w:val="a7"/>
      <w:jc w:val="right"/>
    </w:pPr>
  </w:p>
  <w:p w:rsidR="00005D79" w:rsidRDefault="00005D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79" w:rsidRDefault="00005D79">
    <w:pPr>
      <w:pStyle w:val="a7"/>
      <w:jc w:val="right"/>
    </w:pPr>
  </w:p>
  <w:p w:rsidR="00005D79" w:rsidRDefault="00005D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F0" w:rsidRDefault="001318F0">
    <w:pPr>
      <w:pStyle w:val="a7"/>
      <w:jc w:val="right"/>
    </w:pPr>
  </w:p>
  <w:p w:rsidR="001318F0" w:rsidRDefault="001318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02" w:rsidRDefault="00F97302" w:rsidP="00E354E7">
      <w:pPr>
        <w:spacing w:after="0" w:line="240" w:lineRule="auto"/>
      </w:pPr>
      <w:r>
        <w:separator/>
      </w:r>
    </w:p>
  </w:footnote>
  <w:footnote w:type="continuationSeparator" w:id="0">
    <w:p w:rsidR="00F97302" w:rsidRDefault="00F97302" w:rsidP="00E3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7777"/>
    <w:multiLevelType w:val="hybridMultilevel"/>
    <w:tmpl w:val="A39AF84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E3F3E8C"/>
    <w:multiLevelType w:val="hybridMultilevel"/>
    <w:tmpl w:val="BC92BCBE"/>
    <w:lvl w:ilvl="0" w:tplc="3EF817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7CD"/>
    <w:multiLevelType w:val="hybridMultilevel"/>
    <w:tmpl w:val="5120931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7A5"/>
    <w:rsid w:val="00005D79"/>
    <w:rsid w:val="00027C92"/>
    <w:rsid w:val="00031DE4"/>
    <w:rsid w:val="00031E68"/>
    <w:rsid w:val="0004244D"/>
    <w:rsid w:val="00043DE7"/>
    <w:rsid w:val="00071830"/>
    <w:rsid w:val="000A31D5"/>
    <w:rsid w:val="000F5494"/>
    <w:rsid w:val="001144A1"/>
    <w:rsid w:val="00122FB0"/>
    <w:rsid w:val="001318F0"/>
    <w:rsid w:val="00150523"/>
    <w:rsid w:val="001A6F4E"/>
    <w:rsid w:val="001B13C5"/>
    <w:rsid w:val="001C3FE3"/>
    <w:rsid w:val="002019F5"/>
    <w:rsid w:val="00240C14"/>
    <w:rsid w:val="00245A05"/>
    <w:rsid w:val="00255066"/>
    <w:rsid w:val="00266EBB"/>
    <w:rsid w:val="0027695A"/>
    <w:rsid w:val="002C79AB"/>
    <w:rsid w:val="00312CEE"/>
    <w:rsid w:val="00314D36"/>
    <w:rsid w:val="0037374D"/>
    <w:rsid w:val="003904A5"/>
    <w:rsid w:val="003A7BC1"/>
    <w:rsid w:val="003B3E23"/>
    <w:rsid w:val="004059DD"/>
    <w:rsid w:val="00416467"/>
    <w:rsid w:val="0042300C"/>
    <w:rsid w:val="0043388D"/>
    <w:rsid w:val="00437C89"/>
    <w:rsid w:val="004F12E0"/>
    <w:rsid w:val="005C77B1"/>
    <w:rsid w:val="005E026F"/>
    <w:rsid w:val="005F26C0"/>
    <w:rsid w:val="00600C0F"/>
    <w:rsid w:val="006145D1"/>
    <w:rsid w:val="0062731C"/>
    <w:rsid w:val="006621C6"/>
    <w:rsid w:val="00665E5A"/>
    <w:rsid w:val="00673F5B"/>
    <w:rsid w:val="00680789"/>
    <w:rsid w:val="00682262"/>
    <w:rsid w:val="00685600"/>
    <w:rsid w:val="006A3932"/>
    <w:rsid w:val="007106BD"/>
    <w:rsid w:val="007622C0"/>
    <w:rsid w:val="0077612A"/>
    <w:rsid w:val="00795AD2"/>
    <w:rsid w:val="007D659E"/>
    <w:rsid w:val="007F4FA6"/>
    <w:rsid w:val="00825D8D"/>
    <w:rsid w:val="008B3B82"/>
    <w:rsid w:val="008E713D"/>
    <w:rsid w:val="009002EF"/>
    <w:rsid w:val="00926F05"/>
    <w:rsid w:val="009309D7"/>
    <w:rsid w:val="00974578"/>
    <w:rsid w:val="009D06D6"/>
    <w:rsid w:val="009D22A4"/>
    <w:rsid w:val="009D5A6E"/>
    <w:rsid w:val="009E4ABD"/>
    <w:rsid w:val="00A142F4"/>
    <w:rsid w:val="00A64FC6"/>
    <w:rsid w:val="00A731F4"/>
    <w:rsid w:val="00A762DA"/>
    <w:rsid w:val="00A8410E"/>
    <w:rsid w:val="00AF543E"/>
    <w:rsid w:val="00AF6672"/>
    <w:rsid w:val="00B76915"/>
    <w:rsid w:val="00C112FA"/>
    <w:rsid w:val="00C37518"/>
    <w:rsid w:val="00CB4A94"/>
    <w:rsid w:val="00CB7012"/>
    <w:rsid w:val="00CD5246"/>
    <w:rsid w:val="00D063AA"/>
    <w:rsid w:val="00D404F8"/>
    <w:rsid w:val="00D61614"/>
    <w:rsid w:val="00D64A25"/>
    <w:rsid w:val="00D80A76"/>
    <w:rsid w:val="00DE4163"/>
    <w:rsid w:val="00DE764E"/>
    <w:rsid w:val="00E13939"/>
    <w:rsid w:val="00E20DD1"/>
    <w:rsid w:val="00E3088E"/>
    <w:rsid w:val="00E354E7"/>
    <w:rsid w:val="00E532B4"/>
    <w:rsid w:val="00EA47A5"/>
    <w:rsid w:val="00EF4DC8"/>
    <w:rsid w:val="00F12097"/>
    <w:rsid w:val="00F171EC"/>
    <w:rsid w:val="00F263D5"/>
    <w:rsid w:val="00F27B78"/>
    <w:rsid w:val="00F97302"/>
    <w:rsid w:val="00FB5646"/>
    <w:rsid w:val="00FC03A8"/>
    <w:rsid w:val="00FC0ADC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C61B5-A55C-4BBB-B41E-10BC8638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3A8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E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4E7"/>
  </w:style>
  <w:style w:type="paragraph" w:styleId="a7">
    <w:name w:val="footer"/>
    <w:basedOn w:val="a"/>
    <w:link w:val="a8"/>
    <w:uiPriority w:val="99"/>
    <w:unhideWhenUsed/>
    <w:rsid w:val="00E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4E7"/>
  </w:style>
  <w:style w:type="paragraph" w:customStyle="1" w:styleId="s1">
    <w:name w:val="s_1"/>
    <w:basedOn w:val="a"/>
    <w:rsid w:val="0042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402B-30EA-4ED1-92D6-61A8C513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Museum</cp:lastModifiedBy>
  <cp:revision>4</cp:revision>
  <dcterms:created xsi:type="dcterms:W3CDTF">2019-11-03T13:32:00Z</dcterms:created>
  <dcterms:modified xsi:type="dcterms:W3CDTF">2020-01-27T05:30:00Z</dcterms:modified>
</cp:coreProperties>
</file>